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A51E" w14:textId="77777777" w:rsidR="00496149" w:rsidRPr="002F3F0C" w:rsidRDefault="00496149" w:rsidP="00496149">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 xml:space="preserve">Members of the public may attend the meeting in person or may use the </w:t>
      </w:r>
      <w:proofErr w:type="gramStart"/>
      <w:r w:rsidRPr="002F3F0C">
        <w:rPr>
          <w:rFonts w:ascii="Times New Roman" w:hAnsi="Times New Roman" w:cs="Times New Roman"/>
          <w:sz w:val="24"/>
          <w:szCs w:val="24"/>
        </w:rPr>
        <w:t>Zoom</w:t>
      </w:r>
      <w:proofErr w:type="gramEnd"/>
    </w:p>
    <w:p w14:paraId="3AA948D7" w14:textId="77777777" w:rsidR="00496149" w:rsidRDefault="00496149" w:rsidP="00496149">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information below to watch or listen to the meeting</w:t>
      </w:r>
      <w:r>
        <w:rPr>
          <w:rFonts w:ascii="Times New Roman" w:hAnsi="Times New Roman" w:cs="Times New Roman"/>
          <w:sz w:val="24"/>
          <w:szCs w:val="24"/>
        </w:rPr>
        <w:t xml:space="preserve">. </w:t>
      </w:r>
    </w:p>
    <w:p w14:paraId="7E4C0A66" w14:textId="77777777" w:rsidR="008A3FB6" w:rsidRDefault="008A3FB6" w:rsidP="00496149">
      <w:pPr>
        <w:autoSpaceDE w:val="0"/>
        <w:autoSpaceDN w:val="0"/>
        <w:adjustRightInd w:val="0"/>
        <w:spacing w:after="0" w:line="240" w:lineRule="auto"/>
        <w:rPr>
          <w:rFonts w:ascii="Times New Roman" w:hAnsi="Times New Roman" w:cs="Times New Roman"/>
          <w:sz w:val="24"/>
          <w:szCs w:val="24"/>
        </w:rPr>
      </w:pPr>
    </w:p>
    <w:p w14:paraId="1ECD5BAC" w14:textId="77777777" w:rsidR="008A3FB6" w:rsidRDefault="008A3FB6" w:rsidP="008A3FB6">
      <w:pPr>
        <w:contextualSpacing/>
      </w:pPr>
      <w:r>
        <w:t>Topic: PSPRS Meeting</w:t>
      </w:r>
    </w:p>
    <w:p w14:paraId="47429027" w14:textId="77777777" w:rsidR="008A3FB6" w:rsidRDefault="008A3FB6" w:rsidP="008A3FB6">
      <w:pPr>
        <w:contextualSpacing/>
      </w:pPr>
      <w:r>
        <w:t xml:space="preserve">Time: May 24, </w:t>
      </w:r>
      <w:proofErr w:type="gramStart"/>
      <w:r>
        <w:t>2023</w:t>
      </w:r>
      <w:proofErr w:type="gramEnd"/>
      <w:r>
        <w:t xml:space="preserve"> 02:00 PM Arizona</w:t>
      </w:r>
    </w:p>
    <w:p w14:paraId="5FA10A9F" w14:textId="77777777" w:rsidR="008A3FB6" w:rsidRDefault="008A3FB6" w:rsidP="008A3FB6">
      <w:pPr>
        <w:contextualSpacing/>
      </w:pPr>
    </w:p>
    <w:p w14:paraId="40216987" w14:textId="77777777" w:rsidR="008A3FB6" w:rsidRDefault="008A3FB6" w:rsidP="008A3FB6">
      <w:pPr>
        <w:contextualSpacing/>
      </w:pPr>
      <w:r>
        <w:t>Join Zoom Meeting</w:t>
      </w:r>
    </w:p>
    <w:p w14:paraId="5CDA2BDE" w14:textId="77777777" w:rsidR="008A3FB6" w:rsidRDefault="00D82698" w:rsidP="008A3FB6">
      <w:pPr>
        <w:contextualSpacing/>
      </w:pPr>
      <w:hyperlink r:id="rId6" w:history="1">
        <w:r w:rsidR="008A3FB6">
          <w:rPr>
            <w:rStyle w:val="Hyperlink"/>
          </w:rPr>
          <w:t>https://us06web.zoom.us/j/83880219355?pwd=SUZ4RXVGekJDY0t3ejhwdmUxYi80Zz09</w:t>
        </w:r>
      </w:hyperlink>
    </w:p>
    <w:p w14:paraId="38D1DCF5" w14:textId="77777777" w:rsidR="008A3FB6" w:rsidRDefault="008A3FB6" w:rsidP="008A3FB6">
      <w:pPr>
        <w:contextualSpacing/>
      </w:pPr>
      <w:r>
        <w:t>Meeting ID: 838 8021 9355</w:t>
      </w:r>
    </w:p>
    <w:p w14:paraId="66167FC3" w14:textId="77777777" w:rsidR="008A3FB6" w:rsidRDefault="008A3FB6" w:rsidP="008A3FB6">
      <w:pPr>
        <w:contextualSpacing/>
      </w:pPr>
      <w:r>
        <w:t>Passcode: 979496</w:t>
      </w:r>
    </w:p>
    <w:p w14:paraId="0830571A" w14:textId="77777777" w:rsidR="008A3FB6" w:rsidRDefault="008A3FB6" w:rsidP="008A3FB6">
      <w:pPr>
        <w:contextualSpacing/>
      </w:pPr>
    </w:p>
    <w:p w14:paraId="418A2C34" w14:textId="77777777" w:rsidR="008A3FB6" w:rsidRDefault="008A3FB6" w:rsidP="008A3FB6">
      <w:pPr>
        <w:contextualSpacing/>
      </w:pPr>
      <w:r>
        <w:t>Dial by your location</w:t>
      </w:r>
    </w:p>
    <w:p w14:paraId="6CCEA3B9" w14:textId="77777777" w:rsidR="008A3FB6" w:rsidRDefault="008A3FB6" w:rsidP="008A3FB6">
      <w:pPr>
        <w:contextualSpacing/>
      </w:pPr>
      <w:r>
        <w:t xml:space="preserve">        +1 720 707 2699 US </w:t>
      </w:r>
    </w:p>
    <w:p w14:paraId="4E6BF26F" w14:textId="77777777" w:rsidR="008A3FB6" w:rsidRDefault="008A3FB6" w:rsidP="008A3FB6">
      <w:pPr>
        <w:contextualSpacing/>
      </w:pPr>
      <w:r>
        <w:t>        +1 253 205 0468 US</w:t>
      </w:r>
    </w:p>
    <w:p w14:paraId="1E405A7A" w14:textId="77777777" w:rsidR="008A3FB6" w:rsidRDefault="008A3FB6" w:rsidP="008A3FB6">
      <w:pPr>
        <w:contextualSpacing/>
      </w:pPr>
      <w:r>
        <w:t xml:space="preserve">        +1 253 215 8782 US </w:t>
      </w:r>
    </w:p>
    <w:p w14:paraId="25DBBF1B" w14:textId="77777777" w:rsidR="008A3FB6" w:rsidRDefault="008A3FB6" w:rsidP="008A3FB6">
      <w:pPr>
        <w:contextualSpacing/>
      </w:pPr>
      <w:r>
        <w:t>Meeting ID: 838 8021 9355</w:t>
      </w:r>
    </w:p>
    <w:p w14:paraId="7A3F3EE7" w14:textId="77777777" w:rsidR="008A3FB6" w:rsidRDefault="008A3FB6" w:rsidP="008A3FB6">
      <w:pPr>
        <w:contextualSpacing/>
      </w:pPr>
      <w:r>
        <w:t>Passcode: 979496</w:t>
      </w:r>
    </w:p>
    <w:p w14:paraId="0B5C2AE3" w14:textId="77777777" w:rsidR="00496149" w:rsidRDefault="00496149" w:rsidP="00496149">
      <w:pPr>
        <w:autoSpaceDE w:val="0"/>
        <w:autoSpaceDN w:val="0"/>
        <w:adjustRightInd w:val="0"/>
        <w:spacing w:after="0" w:line="240" w:lineRule="auto"/>
        <w:rPr>
          <w:rFonts w:ascii="Times New Roman" w:hAnsi="Times New Roman" w:cs="Times New Roman"/>
          <w:sz w:val="24"/>
          <w:szCs w:val="24"/>
        </w:rPr>
      </w:pPr>
    </w:p>
    <w:p w14:paraId="111F1584" w14:textId="43C0DF28" w:rsidR="00496149" w:rsidRPr="00F324B9" w:rsidRDefault="00496149" w:rsidP="004961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w:t>
      </w:r>
      <w:r w:rsidRPr="00F324B9">
        <w:rPr>
          <w:rFonts w:ascii="Times New Roman" w:eastAsia="Times New Roman" w:hAnsi="Times New Roman" w:cs="Times New Roman"/>
          <w:b/>
          <w:sz w:val="24"/>
          <w:szCs w:val="20"/>
        </w:rPr>
        <w:t xml:space="preserve">ALL TO ORDER:   </w:t>
      </w:r>
      <w:r w:rsidR="008A3FB6" w:rsidRPr="008A3FB6">
        <w:rPr>
          <w:rFonts w:ascii="Times New Roman" w:eastAsia="Times New Roman" w:hAnsi="Times New Roman" w:cs="Times New Roman"/>
          <w:sz w:val="24"/>
          <w:szCs w:val="20"/>
        </w:rPr>
        <w:t>2:00 pm</w:t>
      </w:r>
      <w:r w:rsidRPr="00F324B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Council Chambers</w:t>
      </w:r>
      <w:r w:rsidRPr="00F324B9">
        <w:rPr>
          <w:rFonts w:ascii="Times New Roman" w:eastAsia="Times New Roman" w:hAnsi="Times New Roman" w:cs="Times New Roman"/>
          <w:sz w:val="24"/>
          <w:szCs w:val="20"/>
        </w:rPr>
        <w:t>, Payson Town Hall, 303 N Beeline Hwy, Payson AZ 85541</w:t>
      </w:r>
    </w:p>
    <w:p w14:paraId="7089269E" w14:textId="77777777" w:rsidR="00496149" w:rsidRPr="00F324B9" w:rsidRDefault="00496149" w:rsidP="00496149">
      <w:pPr>
        <w:spacing w:after="0" w:line="240" w:lineRule="auto"/>
        <w:rPr>
          <w:rFonts w:ascii="Times New Roman" w:eastAsia="Times New Roman" w:hAnsi="Times New Roman" w:cs="Times New Roman"/>
          <w:sz w:val="24"/>
          <w:szCs w:val="20"/>
        </w:rPr>
      </w:pPr>
    </w:p>
    <w:p w14:paraId="589B680B" w14:textId="21E05A58" w:rsidR="00496149" w:rsidRDefault="00496149" w:rsidP="00496149">
      <w:pPr>
        <w:spacing w:after="0" w:line="240" w:lineRule="auto"/>
        <w:rPr>
          <w:rFonts w:ascii="Times New Roman" w:eastAsia="Times New Roman" w:hAnsi="Times New Roman" w:cs="Times New Roman"/>
          <w:sz w:val="24"/>
          <w:szCs w:val="24"/>
        </w:rPr>
      </w:pPr>
      <w:r w:rsidRPr="00F324B9">
        <w:rPr>
          <w:rFonts w:ascii="Times New Roman" w:eastAsia="Times New Roman" w:hAnsi="Times New Roman" w:cs="Times New Roman"/>
          <w:sz w:val="24"/>
          <w:szCs w:val="24"/>
        </w:rPr>
        <w:t xml:space="preserve">ROLL CALL:  </w:t>
      </w:r>
      <w:r>
        <w:rPr>
          <w:rFonts w:ascii="Times New Roman" w:eastAsia="Times New Roman" w:hAnsi="Times New Roman" w:cs="Times New Roman"/>
          <w:sz w:val="24"/>
          <w:szCs w:val="24"/>
        </w:rPr>
        <w:t>C. Higgins</w:t>
      </w:r>
      <w:r w:rsidR="00971957">
        <w:rPr>
          <w:rFonts w:ascii="Times New Roman" w:eastAsia="Times New Roman" w:hAnsi="Times New Roman" w:cs="Times New Roman"/>
          <w:sz w:val="24"/>
          <w:szCs w:val="24"/>
        </w:rPr>
        <w:t>, Chairperson</w:t>
      </w:r>
      <w:r w:rsidRPr="00F324B9">
        <w:rPr>
          <w:rFonts w:ascii="Times New Roman" w:eastAsia="Times New Roman" w:hAnsi="Times New Roman" w:cs="Times New Roman"/>
          <w:sz w:val="24"/>
          <w:szCs w:val="24"/>
        </w:rPr>
        <w:t xml:space="preserve"> ___    </w:t>
      </w:r>
      <w:r>
        <w:rPr>
          <w:rFonts w:ascii="Times New Roman" w:eastAsia="Times New Roman" w:hAnsi="Times New Roman" w:cs="Times New Roman"/>
          <w:sz w:val="24"/>
          <w:szCs w:val="24"/>
        </w:rPr>
        <w:t>K. Bathke</w:t>
      </w:r>
      <w:r w:rsidRPr="00F324B9">
        <w:rPr>
          <w:rFonts w:ascii="Times New Roman" w:eastAsia="Times New Roman" w:hAnsi="Times New Roman" w:cs="Times New Roman"/>
          <w:sz w:val="24"/>
          <w:szCs w:val="24"/>
        </w:rPr>
        <w:t xml:space="preserve"> ___    </w:t>
      </w:r>
      <w:r>
        <w:rPr>
          <w:rFonts w:ascii="Times New Roman" w:eastAsia="Times New Roman" w:hAnsi="Times New Roman" w:cs="Times New Roman"/>
          <w:sz w:val="24"/>
          <w:szCs w:val="24"/>
        </w:rPr>
        <w:t>J. Hazelo</w:t>
      </w:r>
      <w:r w:rsidRPr="00F324B9">
        <w:rPr>
          <w:rFonts w:ascii="Times New Roman" w:eastAsia="Times New Roman" w:hAnsi="Times New Roman" w:cs="Times New Roman"/>
          <w:sz w:val="24"/>
          <w:szCs w:val="24"/>
        </w:rPr>
        <w:t xml:space="preserve"> ___    </w:t>
      </w:r>
    </w:p>
    <w:p w14:paraId="5CF35685" w14:textId="77777777" w:rsidR="00496149" w:rsidRPr="00F324B9" w:rsidRDefault="00496149" w:rsidP="00496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Montoya ___     J. Rasmussen</w:t>
      </w:r>
      <w:r w:rsidRPr="00F324B9">
        <w:rPr>
          <w:rFonts w:ascii="Times New Roman" w:eastAsia="Times New Roman" w:hAnsi="Times New Roman" w:cs="Times New Roman"/>
          <w:sz w:val="24"/>
          <w:szCs w:val="24"/>
        </w:rPr>
        <w:t xml:space="preserve"> ___</w:t>
      </w:r>
    </w:p>
    <w:p w14:paraId="64A8151D" w14:textId="77777777" w:rsidR="008766CE" w:rsidRDefault="008766CE"/>
    <w:p w14:paraId="1DC150C2" w14:textId="77777777" w:rsidR="00496149" w:rsidRDefault="00496149" w:rsidP="00496149">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OTHERS PRESENT:  </w:t>
      </w:r>
      <w:r>
        <w:rPr>
          <w:rFonts w:ascii="Times New Roman" w:eastAsia="Times New Roman" w:hAnsi="Times New Roman" w:cs="Times New Roman"/>
          <w:sz w:val="24"/>
          <w:szCs w:val="20"/>
        </w:rPr>
        <w:t>PSPRS Local Board Attorney, Andrew Apodaca</w:t>
      </w:r>
    </w:p>
    <w:p w14:paraId="1C43F14E" w14:textId="77777777" w:rsidR="00496149" w:rsidRDefault="00496149" w:rsidP="00496149">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Laura Cronk, Local Board Secretary </w:t>
      </w:r>
    </w:p>
    <w:p w14:paraId="758CF41B" w14:textId="77777777" w:rsidR="00496149" w:rsidRDefault="00496149" w:rsidP="00496149">
      <w:pPr>
        <w:spacing w:after="0" w:line="240" w:lineRule="auto"/>
        <w:rPr>
          <w:rFonts w:ascii="Times New Roman" w:eastAsia="Times New Roman" w:hAnsi="Times New Roman" w:cs="Times New Roman"/>
          <w:sz w:val="24"/>
          <w:szCs w:val="20"/>
        </w:rPr>
      </w:pPr>
    </w:p>
    <w:p w14:paraId="3B7DA78B" w14:textId="4F7EEAF2" w:rsidR="00496149" w:rsidRDefault="00496149" w:rsidP="0049614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EXECUTIVE SESSION:  The Town of Payson </w:t>
      </w:r>
      <w:r w:rsidR="00740946">
        <w:rPr>
          <w:rFonts w:ascii="Times New Roman" w:eastAsia="Times New Roman" w:hAnsi="Times New Roman" w:cs="Times New Roman"/>
          <w:sz w:val="24"/>
          <w:szCs w:val="20"/>
        </w:rPr>
        <w:t>Police</w:t>
      </w:r>
      <w:r>
        <w:rPr>
          <w:rFonts w:ascii="Times New Roman" w:eastAsia="Times New Roman" w:hAnsi="Times New Roman" w:cs="Times New Roman"/>
          <w:sz w:val="24"/>
          <w:szCs w:val="20"/>
        </w:rPr>
        <w:t xml:space="preserve"> Department Public Safety Retirement Board may go into executive session, regarding any of the agenda items listed below, for the purpose of discussion or consideration of records exempt by law from public inspection, including the receipt and discussion of information or testimony that is specifically required to be maintained as confidential by state or federal law pursuant to A.R.S. §38-431.03(A)(2); and may</w:t>
      </w:r>
      <w:r>
        <w:rPr>
          <w:rFonts w:ascii="Times New Roman" w:hAnsi="Times New Roman" w:cs="Times New Roman"/>
        </w:rPr>
        <w:t xml:space="preserve"> enter </w:t>
      </w:r>
      <w:r>
        <w:rPr>
          <w:rFonts w:ascii="Times New Roman" w:eastAsia="Times New Roman" w:hAnsi="Times New Roman" w:cs="Times New Roman"/>
          <w:sz w:val="24"/>
          <w:szCs w:val="20"/>
        </w:rPr>
        <w:t>executive session for the purpose of obtaining legal advice from the Local Board’s attorney pursuant to A.R.S. §38-431.03(A)(3) .</w:t>
      </w:r>
    </w:p>
    <w:p w14:paraId="79C0AFC9" w14:textId="77777777" w:rsidR="00496149" w:rsidRDefault="00496149" w:rsidP="00496149">
      <w:pPr>
        <w:spacing w:after="0" w:line="240" w:lineRule="auto"/>
        <w:rPr>
          <w:rFonts w:ascii="Times New Roman" w:eastAsia="Times New Roman" w:hAnsi="Times New Roman" w:cs="Times New Roman"/>
          <w:sz w:val="24"/>
          <w:szCs w:val="20"/>
        </w:rPr>
      </w:pPr>
    </w:p>
    <w:p w14:paraId="604E194C" w14:textId="6598B7E0" w:rsidR="00496149" w:rsidRDefault="00496149" w:rsidP="00496149">
      <w:pPr>
        <w:spacing w:after="0" w:line="240" w:lineRule="auto"/>
        <w:ind w:left="720" w:hanging="720"/>
        <w:rPr>
          <w:rFonts w:ascii="Times New Roman" w:eastAsia="Times New Roman" w:hAnsi="Times New Roman" w:cs="Times New Roman"/>
          <w:sz w:val="24"/>
          <w:szCs w:val="20"/>
        </w:rPr>
      </w:pPr>
      <w:r w:rsidRPr="00F509E3">
        <w:rPr>
          <w:rFonts w:ascii="Times New Roman" w:eastAsia="Times New Roman" w:hAnsi="Times New Roman" w:cs="Times New Roman"/>
          <w:b/>
          <w:bCs/>
          <w:sz w:val="24"/>
          <w:szCs w:val="20"/>
        </w:rPr>
        <w:t>Item #</w:t>
      </w:r>
      <w:r>
        <w:rPr>
          <w:rFonts w:ascii="Times New Roman" w:eastAsia="Times New Roman" w:hAnsi="Times New Roman" w:cs="Times New Roman"/>
          <w:b/>
          <w:bCs/>
          <w:sz w:val="24"/>
          <w:szCs w:val="20"/>
        </w:rPr>
        <w:tab/>
      </w:r>
      <w:r>
        <w:rPr>
          <w:rFonts w:ascii="Times New Roman" w:eastAsia="Times New Roman" w:hAnsi="Times New Roman" w:cs="Times New Roman"/>
          <w:sz w:val="24"/>
          <w:szCs w:val="20"/>
        </w:rPr>
        <w:t xml:space="preserve"> </w:t>
      </w:r>
      <w:r w:rsidR="008A3FB6">
        <w:rPr>
          <w:rFonts w:ascii="Times New Roman" w:eastAsia="Times New Roman" w:hAnsi="Times New Roman" w:cs="Times New Roman"/>
          <w:sz w:val="24"/>
          <w:szCs w:val="20"/>
        </w:rPr>
        <w:t>1</w:t>
      </w:r>
      <w:r w:rsidRPr="00F324B9">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Motion to approve minutes of the February 12, </w:t>
      </w:r>
      <w:proofErr w:type="gramStart"/>
      <w:r>
        <w:rPr>
          <w:rFonts w:ascii="Times New Roman" w:eastAsia="Times New Roman" w:hAnsi="Times New Roman" w:cs="Times New Roman"/>
          <w:sz w:val="24"/>
          <w:szCs w:val="20"/>
        </w:rPr>
        <w:t>2022</w:t>
      </w:r>
      <w:proofErr w:type="gramEnd"/>
      <w:r>
        <w:rPr>
          <w:rFonts w:ascii="Times New Roman" w:eastAsia="Times New Roman" w:hAnsi="Times New Roman" w:cs="Times New Roman"/>
          <w:sz w:val="24"/>
          <w:szCs w:val="20"/>
        </w:rPr>
        <w:t xml:space="preserve"> meeting.</w:t>
      </w:r>
      <w:r>
        <w:rPr>
          <w:rFonts w:ascii="Times New Roman" w:eastAsia="Times New Roman" w:hAnsi="Times New Roman" w:cs="Times New Roman"/>
          <w:sz w:val="24"/>
          <w:szCs w:val="20"/>
        </w:rPr>
        <w:tab/>
      </w:r>
      <w:r w:rsidRPr="005505AE">
        <w:rPr>
          <w:rFonts w:ascii="Times New Roman" w:eastAsia="Times New Roman" w:hAnsi="Times New Roman" w:cs="Times New Roman"/>
          <w:b/>
          <w:bCs/>
          <w:sz w:val="24"/>
          <w:szCs w:val="20"/>
        </w:rPr>
        <w:t>Approval of</w:t>
      </w:r>
      <w:r>
        <w:rPr>
          <w:rFonts w:ascii="Times New Roman" w:eastAsia="Times New Roman" w:hAnsi="Times New Roman" w:cs="Times New Roman"/>
          <w:sz w:val="24"/>
          <w:szCs w:val="20"/>
        </w:rPr>
        <w:tab/>
      </w:r>
      <w:r w:rsidRPr="00F324B9">
        <w:rPr>
          <w:rFonts w:ascii="Times New Roman" w:eastAsia="Times New Roman" w:hAnsi="Times New Roman" w:cs="Times New Roman"/>
          <w:sz w:val="24"/>
          <w:szCs w:val="20"/>
        </w:rPr>
        <w:t xml:space="preserve">  </w:t>
      </w:r>
    </w:p>
    <w:p w14:paraId="2F2D579F" w14:textId="77777777" w:rsidR="00496149" w:rsidRDefault="00496149" w:rsidP="00496149">
      <w:pPr>
        <w:spacing w:after="0" w:line="240" w:lineRule="auto"/>
        <w:ind w:left="720" w:hanging="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3347EF">
        <w:rPr>
          <w:rFonts w:ascii="Times New Roman" w:eastAsia="Times New Roman" w:hAnsi="Times New Roman" w:cs="Times New Roman"/>
          <w:b/>
          <w:bCs/>
          <w:sz w:val="24"/>
          <w:szCs w:val="20"/>
        </w:rPr>
        <w:t>Minutes</w:t>
      </w:r>
    </w:p>
    <w:p w14:paraId="7E37665F" w14:textId="77777777" w:rsidR="00496149" w:rsidRDefault="00496149" w:rsidP="00496149">
      <w:pPr>
        <w:spacing w:after="0" w:line="240" w:lineRule="auto"/>
        <w:ind w:left="720" w:hanging="720"/>
        <w:rPr>
          <w:rFonts w:ascii="Times New Roman" w:eastAsia="Times New Roman" w:hAnsi="Times New Roman" w:cs="Times New Roman"/>
          <w:b/>
          <w:bCs/>
          <w:sz w:val="24"/>
          <w:szCs w:val="20"/>
        </w:rPr>
      </w:pPr>
    </w:p>
    <w:p w14:paraId="0671079C" w14:textId="2ED30BE8" w:rsidR="00496149" w:rsidRDefault="00496149" w:rsidP="00496149">
      <w:pPr>
        <w:spacing w:after="0" w:line="240" w:lineRule="auto"/>
        <w:ind w:left="720" w:hanging="720"/>
        <w:rPr>
          <w:rFonts w:ascii="Times New Roman" w:eastAsia="Times New Roman" w:hAnsi="Times New Roman" w:cs="Times New Roman"/>
          <w:sz w:val="24"/>
          <w:szCs w:val="20"/>
        </w:rPr>
      </w:pPr>
      <w:r w:rsidRPr="00F509E3">
        <w:rPr>
          <w:rFonts w:ascii="Times New Roman" w:eastAsia="Times New Roman" w:hAnsi="Times New Roman" w:cs="Times New Roman"/>
          <w:b/>
          <w:bCs/>
          <w:sz w:val="24"/>
          <w:szCs w:val="20"/>
        </w:rPr>
        <w:t>Item #</w:t>
      </w:r>
      <w:r>
        <w:rPr>
          <w:rFonts w:ascii="Times New Roman" w:eastAsia="Times New Roman" w:hAnsi="Times New Roman" w:cs="Times New Roman"/>
          <w:b/>
          <w:bCs/>
          <w:sz w:val="24"/>
          <w:szCs w:val="20"/>
        </w:rPr>
        <w:tab/>
      </w:r>
      <w:r>
        <w:rPr>
          <w:rFonts w:ascii="Times New Roman" w:eastAsia="Times New Roman" w:hAnsi="Times New Roman" w:cs="Times New Roman"/>
          <w:sz w:val="24"/>
          <w:szCs w:val="20"/>
        </w:rPr>
        <w:t xml:space="preserve"> </w:t>
      </w:r>
      <w:r w:rsidR="008A3FB6">
        <w:rPr>
          <w:rFonts w:ascii="Times New Roman" w:eastAsia="Times New Roman" w:hAnsi="Times New Roman" w:cs="Times New Roman"/>
          <w:sz w:val="24"/>
          <w:szCs w:val="20"/>
        </w:rPr>
        <w:t>2</w:t>
      </w:r>
      <w:r w:rsidRPr="00F324B9">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Motion to approve minutes of the April 12, </w:t>
      </w:r>
      <w:proofErr w:type="gramStart"/>
      <w:r>
        <w:rPr>
          <w:rFonts w:ascii="Times New Roman" w:eastAsia="Times New Roman" w:hAnsi="Times New Roman" w:cs="Times New Roman"/>
          <w:sz w:val="24"/>
          <w:szCs w:val="20"/>
        </w:rPr>
        <w:t>2022</w:t>
      </w:r>
      <w:proofErr w:type="gramEnd"/>
      <w:r>
        <w:rPr>
          <w:rFonts w:ascii="Times New Roman" w:eastAsia="Times New Roman" w:hAnsi="Times New Roman" w:cs="Times New Roman"/>
          <w:sz w:val="24"/>
          <w:szCs w:val="20"/>
        </w:rPr>
        <w:t xml:space="preserve"> meeting.</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505AE">
        <w:rPr>
          <w:rFonts w:ascii="Times New Roman" w:eastAsia="Times New Roman" w:hAnsi="Times New Roman" w:cs="Times New Roman"/>
          <w:b/>
          <w:bCs/>
          <w:sz w:val="24"/>
          <w:szCs w:val="20"/>
        </w:rPr>
        <w:t>Approval of</w:t>
      </w:r>
      <w:r>
        <w:rPr>
          <w:rFonts w:ascii="Times New Roman" w:eastAsia="Times New Roman" w:hAnsi="Times New Roman" w:cs="Times New Roman"/>
          <w:sz w:val="24"/>
          <w:szCs w:val="20"/>
        </w:rPr>
        <w:tab/>
      </w:r>
      <w:r w:rsidRPr="00F324B9">
        <w:rPr>
          <w:rFonts w:ascii="Times New Roman" w:eastAsia="Times New Roman" w:hAnsi="Times New Roman" w:cs="Times New Roman"/>
          <w:sz w:val="24"/>
          <w:szCs w:val="20"/>
        </w:rPr>
        <w:t xml:space="preserve">  </w:t>
      </w:r>
    </w:p>
    <w:p w14:paraId="393D9B1A" w14:textId="77777777" w:rsidR="00496149" w:rsidRPr="003347EF" w:rsidRDefault="00496149" w:rsidP="00496149">
      <w:pPr>
        <w:spacing w:after="0" w:line="240" w:lineRule="auto"/>
        <w:ind w:left="720" w:hanging="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3347EF">
        <w:rPr>
          <w:rFonts w:ascii="Times New Roman" w:eastAsia="Times New Roman" w:hAnsi="Times New Roman" w:cs="Times New Roman"/>
          <w:b/>
          <w:bCs/>
          <w:sz w:val="24"/>
          <w:szCs w:val="20"/>
        </w:rPr>
        <w:t>Minutes</w:t>
      </w:r>
    </w:p>
    <w:p w14:paraId="1C12D54B" w14:textId="77777777" w:rsidR="00496149" w:rsidRDefault="00496149"/>
    <w:p w14:paraId="37B63EEC" w14:textId="77777777" w:rsidR="008A3FB6" w:rsidRDefault="008A3FB6" w:rsidP="00496149">
      <w:pPr>
        <w:spacing w:after="0" w:line="240" w:lineRule="auto"/>
        <w:rPr>
          <w:rFonts w:ascii="Times New Roman" w:eastAsia="Times New Roman" w:hAnsi="Times New Roman" w:cs="Times New Roman"/>
          <w:b/>
          <w:bCs/>
          <w:iCs/>
          <w:sz w:val="24"/>
          <w:szCs w:val="24"/>
        </w:rPr>
      </w:pPr>
    </w:p>
    <w:p w14:paraId="751FBAF2" w14:textId="3D9569B9" w:rsidR="00D63600" w:rsidRDefault="00D63600" w:rsidP="00D63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Item </w:t>
      </w:r>
      <w:proofErr w:type="gramStart"/>
      <w:r>
        <w:rPr>
          <w:rFonts w:ascii="Times New Roman" w:hAnsi="Times New Roman" w:cs="Times New Roman"/>
          <w:b/>
          <w:bCs/>
          <w:sz w:val="24"/>
          <w:szCs w:val="24"/>
        </w:rPr>
        <w:t xml:space="preserve">#  </w:t>
      </w:r>
      <w:r>
        <w:rPr>
          <w:rFonts w:ascii="Times New Roman" w:hAnsi="Times New Roman" w:cs="Times New Roman"/>
          <w:b/>
          <w:bCs/>
          <w:sz w:val="24"/>
          <w:szCs w:val="24"/>
        </w:rPr>
        <w:t>3</w:t>
      </w:r>
      <w:proofErr w:type="gramEnd"/>
      <w:r>
        <w:rPr>
          <w:rFonts w:ascii="Times New Roman" w:hAnsi="Times New Roman" w:cs="Times New Roman"/>
          <w:b/>
          <w:bCs/>
          <w:sz w:val="24"/>
          <w:szCs w:val="24"/>
        </w:rPr>
        <w:tab/>
      </w:r>
      <w:r w:rsidRPr="00136CAD">
        <w:rPr>
          <w:rFonts w:ascii="Times New Roman" w:hAnsi="Times New Roman" w:cs="Times New Roman"/>
          <w:sz w:val="24"/>
          <w:szCs w:val="24"/>
        </w:rPr>
        <w:t>Motion to adopt the Public Safety Personnel Retirement</w:t>
      </w:r>
      <w:r>
        <w:rPr>
          <w:rFonts w:ascii="Times New Roman" w:hAnsi="Times New Roman" w:cs="Times New Roman"/>
          <w:sz w:val="24"/>
          <w:szCs w:val="24"/>
        </w:rPr>
        <w:tab/>
      </w:r>
      <w:r>
        <w:rPr>
          <w:rFonts w:ascii="Times New Roman" w:hAnsi="Times New Roman" w:cs="Times New Roman"/>
          <w:sz w:val="24"/>
          <w:szCs w:val="24"/>
        </w:rPr>
        <w:tab/>
      </w:r>
      <w:r w:rsidRPr="00136CAD">
        <w:rPr>
          <w:rFonts w:ascii="Times New Roman" w:hAnsi="Times New Roman" w:cs="Times New Roman"/>
          <w:b/>
          <w:bCs/>
          <w:sz w:val="24"/>
          <w:szCs w:val="24"/>
        </w:rPr>
        <w:t>Approval of</w:t>
      </w:r>
      <w:r>
        <w:rPr>
          <w:rFonts w:ascii="Times New Roman" w:hAnsi="Times New Roman" w:cs="Times New Roman"/>
          <w:sz w:val="24"/>
          <w:szCs w:val="24"/>
        </w:rPr>
        <w:t xml:space="preserve"> </w:t>
      </w:r>
    </w:p>
    <w:p w14:paraId="5D53BC31" w14:textId="77777777" w:rsidR="00D63600" w:rsidRDefault="00D63600" w:rsidP="00D6360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System Revised Model Uniform Rules of Local Board.</w:t>
      </w:r>
      <w:r>
        <w:rPr>
          <w:rFonts w:ascii="Times New Roman" w:hAnsi="Times New Roman" w:cs="Times New Roman"/>
          <w:sz w:val="24"/>
          <w:szCs w:val="24"/>
        </w:rPr>
        <w:tab/>
      </w:r>
      <w:r>
        <w:rPr>
          <w:rFonts w:ascii="Times New Roman" w:hAnsi="Times New Roman" w:cs="Times New Roman"/>
          <w:sz w:val="24"/>
          <w:szCs w:val="24"/>
        </w:rPr>
        <w:tab/>
      </w:r>
      <w:r w:rsidRPr="00876F9C">
        <w:rPr>
          <w:rFonts w:ascii="Times New Roman" w:hAnsi="Times New Roman" w:cs="Times New Roman"/>
          <w:b/>
          <w:bCs/>
          <w:sz w:val="24"/>
          <w:szCs w:val="24"/>
        </w:rPr>
        <w:t>Procedure</w:t>
      </w:r>
    </w:p>
    <w:p w14:paraId="4CF59221" w14:textId="77777777" w:rsidR="00D63600" w:rsidRPr="00971957" w:rsidRDefault="00D63600" w:rsidP="00D63600">
      <w:pPr>
        <w:autoSpaceDE w:val="0"/>
        <w:autoSpaceDN w:val="0"/>
        <w:adjustRightInd w:val="0"/>
        <w:spacing w:after="0" w:line="240" w:lineRule="auto"/>
        <w:rPr>
          <w:rFonts w:ascii="Times New Roman" w:hAnsi="Times New Roman" w:cs="Times New Roman"/>
          <w:sz w:val="24"/>
          <w:szCs w:val="24"/>
        </w:rPr>
      </w:pPr>
    </w:p>
    <w:p w14:paraId="6D0647A4" w14:textId="7AEBDEA3" w:rsidR="00496149" w:rsidRDefault="00496149" w:rsidP="00496149">
      <w:pPr>
        <w:spacing w:after="0" w:line="240" w:lineRule="auto"/>
        <w:rPr>
          <w:rFonts w:ascii="Times New Roman" w:hAnsi="Times New Roman" w:cs="Times New Roman"/>
          <w:b/>
          <w:bCs/>
          <w:sz w:val="24"/>
          <w:szCs w:val="24"/>
        </w:rPr>
      </w:pPr>
      <w:r>
        <w:rPr>
          <w:rFonts w:ascii="Times New Roman" w:eastAsia="Times New Roman" w:hAnsi="Times New Roman" w:cs="Times New Roman"/>
          <w:b/>
          <w:bCs/>
          <w:iCs/>
          <w:sz w:val="24"/>
          <w:szCs w:val="24"/>
        </w:rPr>
        <w:t>I</w:t>
      </w:r>
      <w:r w:rsidRPr="009B067E">
        <w:rPr>
          <w:rFonts w:ascii="Times New Roman" w:eastAsia="Times New Roman" w:hAnsi="Times New Roman" w:cs="Times New Roman"/>
          <w:b/>
          <w:bCs/>
          <w:iCs/>
          <w:sz w:val="24"/>
          <w:szCs w:val="24"/>
        </w:rPr>
        <w:t>tem #</w:t>
      </w:r>
      <w:r>
        <w:rPr>
          <w:rFonts w:ascii="Times New Roman" w:eastAsia="Times New Roman" w:hAnsi="Times New Roman" w:cs="Times New Roman"/>
          <w:b/>
          <w:bCs/>
          <w:iCs/>
          <w:sz w:val="24"/>
          <w:szCs w:val="24"/>
        </w:rPr>
        <w:tab/>
      </w:r>
      <w:r w:rsidRPr="009B067E">
        <w:rPr>
          <w:rFonts w:ascii="Times New Roman" w:hAnsi="Times New Roman" w:cs="Times New Roman"/>
          <w:b/>
          <w:bCs/>
          <w:sz w:val="24"/>
          <w:szCs w:val="24"/>
        </w:rPr>
        <w:t xml:space="preserve"> </w:t>
      </w:r>
      <w:r w:rsidR="00D63600">
        <w:rPr>
          <w:rFonts w:ascii="Times New Roman" w:hAnsi="Times New Roman" w:cs="Times New Roman"/>
          <w:b/>
          <w:bCs/>
          <w:sz w:val="24"/>
          <w:szCs w:val="24"/>
        </w:rPr>
        <w:t>4</w:t>
      </w:r>
      <w:r>
        <w:rPr>
          <w:rFonts w:ascii="Times New Roman" w:hAnsi="Times New Roman" w:cs="Times New Roman"/>
          <w:b/>
          <w:bCs/>
          <w:sz w:val="24"/>
          <w:szCs w:val="24"/>
        </w:rPr>
        <w:tab/>
      </w:r>
      <w:r w:rsidRPr="009B067E">
        <w:rPr>
          <w:rFonts w:ascii="Times New Roman" w:hAnsi="Times New Roman" w:cs="Times New Roman"/>
          <w:sz w:val="24"/>
          <w:szCs w:val="24"/>
        </w:rPr>
        <w:t>Discussion and possible action</w:t>
      </w:r>
      <w:r>
        <w:rPr>
          <w:rFonts w:ascii="Times New Roman" w:hAnsi="Times New Roman" w:cs="Times New Roman"/>
          <w:b/>
          <w:bCs/>
          <w:sz w:val="24"/>
          <w:szCs w:val="24"/>
        </w:rPr>
        <w:t xml:space="preserve"> </w:t>
      </w:r>
      <w:r w:rsidRPr="009B067E">
        <w:rPr>
          <w:rFonts w:ascii="Times New Roman" w:hAnsi="Times New Roman" w:cs="Times New Roman"/>
          <w:sz w:val="24"/>
          <w:szCs w:val="24"/>
        </w:rPr>
        <w:t>regarding the revised new</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8A3FB6">
        <w:rPr>
          <w:rFonts w:ascii="Times New Roman" w:hAnsi="Times New Roman" w:cs="Times New Roman"/>
          <w:b/>
          <w:bCs/>
          <w:sz w:val="24"/>
          <w:szCs w:val="24"/>
        </w:rPr>
        <w:tab/>
      </w:r>
      <w:r>
        <w:rPr>
          <w:rFonts w:ascii="Times New Roman" w:hAnsi="Times New Roman" w:cs="Times New Roman"/>
          <w:b/>
          <w:bCs/>
          <w:sz w:val="24"/>
          <w:szCs w:val="24"/>
        </w:rPr>
        <w:t>Approval of</w:t>
      </w:r>
    </w:p>
    <w:p w14:paraId="24F75DE2" w14:textId="2DB29179" w:rsidR="00496149" w:rsidRDefault="00496149" w:rsidP="004961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h</w:t>
      </w:r>
      <w:r w:rsidRPr="009B067E">
        <w:rPr>
          <w:rFonts w:ascii="Times New Roman" w:hAnsi="Times New Roman" w:cs="Times New Roman"/>
          <w:sz w:val="24"/>
          <w:szCs w:val="24"/>
        </w:rPr>
        <w:t>ire and lateral pre-existing condition protocols</w:t>
      </w:r>
      <w:r w:rsidR="008A3FB6">
        <w:rPr>
          <w:rFonts w:ascii="Times New Roman" w:hAnsi="Times New Roman" w:cs="Times New Roman"/>
          <w:sz w:val="24"/>
          <w:szCs w:val="24"/>
        </w:rPr>
        <w:t xml:space="preserve"> as suggested</w:t>
      </w:r>
      <w:r>
        <w:rPr>
          <w:rFonts w:ascii="Times New Roman" w:hAnsi="Times New Roman" w:cs="Times New Roman"/>
          <w:b/>
          <w:bCs/>
          <w:sz w:val="24"/>
          <w:szCs w:val="24"/>
        </w:rPr>
        <w:tab/>
        <w:t>Procedure</w:t>
      </w:r>
    </w:p>
    <w:p w14:paraId="40D971F5" w14:textId="3B570F5D" w:rsidR="00496149" w:rsidRDefault="00496149" w:rsidP="0049614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A3FB6" w:rsidRPr="008A3FB6">
        <w:rPr>
          <w:rFonts w:ascii="Times New Roman" w:hAnsi="Times New Roman" w:cs="Times New Roman"/>
          <w:sz w:val="24"/>
          <w:szCs w:val="24"/>
        </w:rPr>
        <w:t>by counsel</w:t>
      </w:r>
      <w:r w:rsidR="008A3FB6">
        <w:rPr>
          <w:rFonts w:ascii="Times New Roman" w:hAnsi="Times New Roman" w:cs="Times New Roman"/>
          <w:b/>
          <w:bCs/>
          <w:sz w:val="24"/>
          <w:szCs w:val="24"/>
        </w:rPr>
        <w:t xml:space="preserve"> </w:t>
      </w:r>
      <w:r w:rsidR="008A3FB6" w:rsidRPr="009B067E">
        <w:rPr>
          <w:rFonts w:ascii="Times New Roman" w:hAnsi="Times New Roman" w:cs="Times New Roman"/>
          <w:sz w:val="24"/>
          <w:szCs w:val="24"/>
        </w:rPr>
        <w:t xml:space="preserve">and </w:t>
      </w:r>
      <w:r w:rsidR="008A3FB6">
        <w:rPr>
          <w:rFonts w:ascii="Times New Roman" w:hAnsi="Times New Roman" w:cs="Times New Roman"/>
          <w:sz w:val="24"/>
          <w:szCs w:val="24"/>
        </w:rPr>
        <w:t xml:space="preserve">use of the </w:t>
      </w:r>
      <w:r w:rsidR="008A3FB6" w:rsidRPr="009B067E">
        <w:rPr>
          <w:rFonts w:ascii="Times New Roman" w:hAnsi="Times New Roman" w:cs="Times New Roman"/>
          <w:sz w:val="24"/>
          <w:szCs w:val="24"/>
        </w:rPr>
        <w:t xml:space="preserve">30-day </w:t>
      </w:r>
      <w:r w:rsidRPr="009B067E">
        <w:rPr>
          <w:rFonts w:ascii="Times New Roman" w:hAnsi="Times New Roman" w:cs="Times New Roman"/>
          <w:sz w:val="24"/>
          <w:szCs w:val="24"/>
        </w:rPr>
        <w:t>letter.</w:t>
      </w:r>
    </w:p>
    <w:p w14:paraId="24458766" w14:textId="77777777" w:rsidR="00496149" w:rsidRPr="009B067E" w:rsidRDefault="00496149" w:rsidP="00496149">
      <w:pPr>
        <w:spacing w:after="0" w:line="240" w:lineRule="auto"/>
        <w:rPr>
          <w:rFonts w:ascii="Times New Roman" w:hAnsi="Times New Roman" w:cs="Times New Roman"/>
          <w:sz w:val="24"/>
          <w:szCs w:val="24"/>
        </w:rPr>
      </w:pPr>
    </w:p>
    <w:p w14:paraId="401752DA" w14:textId="4C5CD43E" w:rsidR="00496149" w:rsidRDefault="00496149" w:rsidP="00B90F5A">
      <w:pPr>
        <w:autoSpaceDE w:val="0"/>
        <w:autoSpaceDN w:val="0"/>
        <w:adjustRightInd w:val="0"/>
        <w:spacing w:after="0" w:line="240" w:lineRule="auto"/>
        <w:ind w:left="720" w:hanging="720"/>
        <w:rPr>
          <w:rFonts w:ascii="Times New Roman" w:hAnsi="Times New Roman" w:cs="Times New Roman"/>
          <w:b/>
          <w:bCs/>
          <w:sz w:val="24"/>
          <w:szCs w:val="24"/>
        </w:rPr>
      </w:pPr>
      <w:r w:rsidRPr="004F2EF7">
        <w:rPr>
          <w:rFonts w:ascii="Times New Roman" w:hAnsi="Times New Roman" w:cs="Times New Roman"/>
          <w:b/>
          <w:bCs/>
          <w:sz w:val="24"/>
          <w:szCs w:val="24"/>
        </w:rPr>
        <w:t>Item #</w:t>
      </w:r>
      <w:r>
        <w:rPr>
          <w:rFonts w:ascii="Times New Roman" w:hAnsi="Times New Roman" w:cs="Times New Roman"/>
          <w:b/>
          <w:bCs/>
          <w:sz w:val="24"/>
          <w:szCs w:val="24"/>
        </w:rPr>
        <w:tab/>
      </w:r>
      <w:r w:rsidR="008A3FB6">
        <w:rPr>
          <w:rFonts w:ascii="Times New Roman" w:hAnsi="Times New Roman" w:cs="Times New Roman"/>
          <w:b/>
          <w:bCs/>
          <w:sz w:val="24"/>
          <w:szCs w:val="24"/>
        </w:rPr>
        <w:t xml:space="preserve"> </w:t>
      </w:r>
      <w:r w:rsidR="00D63600">
        <w:rPr>
          <w:rFonts w:ascii="Times New Roman" w:hAnsi="Times New Roman" w:cs="Times New Roman"/>
          <w:b/>
          <w:bCs/>
          <w:sz w:val="24"/>
          <w:szCs w:val="24"/>
        </w:rPr>
        <w:t>5</w:t>
      </w:r>
      <w:r>
        <w:rPr>
          <w:rFonts w:ascii="Times New Roman" w:hAnsi="Times New Roman" w:cs="Times New Roman"/>
          <w:b/>
          <w:bCs/>
          <w:sz w:val="24"/>
          <w:szCs w:val="24"/>
        </w:rPr>
        <w:tab/>
      </w:r>
      <w:r>
        <w:rPr>
          <w:rFonts w:ascii="Times New Roman" w:hAnsi="Times New Roman" w:cs="Times New Roman"/>
          <w:sz w:val="24"/>
          <w:szCs w:val="24"/>
        </w:rPr>
        <w:t xml:space="preserve">Review, </w:t>
      </w:r>
      <w:r w:rsidR="006B2911">
        <w:rPr>
          <w:rFonts w:ascii="Times New Roman" w:hAnsi="Times New Roman" w:cs="Times New Roman"/>
          <w:sz w:val="24"/>
          <w:szCs w:val="24"/>
        </w:rPr>
        <w:t>d</w:t>
      </w:r>
      <w:r>
        <w:rPr>
          <w:rFonts w:ascii="Times New Roman" w:hAnsi="Times New Roman" w:cs="Times New Roman"/>
          <w:sz w:val="24"/>
          <w:szCs w:val="24"/>
        </w:rPr>
        <w:t xml:space="preserve">iscussion, and possible action for PSPRS membership </w:t>
      </w:r>
      <w:r>
        <w:rPr>
          <w:rFonts w:ascii="Times New Roman" w:hAnsi="Times New Roman" w:cs="Times New Roman"/>
          <w:sz w:val="24"/>
          <w:szCs w:val="24"/>
        </w:rPr>
        <w:tab/>
      </w:r>
      <w:r w:rsidRPr="004F2EF7">
        <w:rPr>
          <w:rFonts w:ascii="Times New Roman" w:hAnsi="Times New Roman" w:cs="Times New Roman"/>
          <w:b/>
          <w:bCs/>
          <w:sz w:val="24"/>
          <w:szCs w:val="24"/>
        </w:rPr>
        <w:t>Approval of</w:t>
      </w:r>
      <w:r w:rsidRPr="004F2EF7">
        <w:rPr>
          <w:rFonts w:ascii="Times New Roman" w:hAnsi="Times New Roman" w:cs="Times New Roman"/>
          <w:b/>
          <w:bCs/>
          <w:sz w:val="24"/>
          <w:szCs w:val="24"/>
        </w:rPr>
        <w:tab/>
      </w:r>
      <w:r>
        <w:rPr>
          <w:rFonts w:ascii="Times New Roman" w:hAnsi="Times New Roman" w:cs="Times New Roman"/>
          <w:sz w:val="24"/>
          <w:szCs w:val="24"/>
        </w:rPr>
        <w:tab/>
      </w:r>
      <w:proofErr w:type="spellStart"/>
      <w:r w:rsidR="00B90F5A">
        <w:rPr>
          <w:rFonts w:ascii="Times New Roman" w:hAnsi="Times New Roman" w:cs="Times New Roman"/>
          <w:sz w:val="24"/>
          <w:szCs w:val="24"/>
        </w:rPr>
        <w:t>to</w:t>
      </w:r>
      <w:proofErr w:type="spellEnd"/>
      <w:r w:rsidR="00B90F5A">
        <w:rPr>
          <w:rFonts w:ascii="Times New Roman" w:hAnsi="Times New Roman" w:cs="Times New Roman"/>
          <w:sz w:val="24"/>
          <w:szCs w:val="24"/>
        </w:rPr>
        <w:t xml:space="preserve"> Payson Police Group 0052 </w:t>
      </w:r>
      <w:r>
        <w:rPr>
          <w:rFonts w:ascii="Times New Roman" w:hAnsi="Times New Roman" w:cs="Times New Roman"/>
          <w:sz w:val="24"/>
          <w:szCs w:val="24"/>
        </w:rPr>
        <w:t>and pre-existing condition</w:t>
      </w:r>
      <w:r w:rsidR="006B2911">
        <w:rPr>
          <w:rFonts w:ascii="Times New Roman" w:hAnsi="Times New Roman" w:cs="Times New Roman"/>
          <w:sz w:val="24"/>
          <w:szCs w:val="24"/>
        </w:rPr>
        <w:tab/>
      </w:r>
      <w:r>
        <w:rPr>
          <w:rFonts w:ascii="Times New Roman" w:hAnsi="Times New Roman" w:cs="Times New Roman"/>
          <w:sz w:val="24"/>
          <w:szCs w:val="24"/>
        </w:rPr>
        <w:tab/>
      </w:r>
      <w:r w:rsidRPr="004F2EF7">
        <w:rPr>
          <w:rFonts w:ascii="Times New Roman" w:hAnsi="Times New Roman" w:cs="Times New Roman"/>
          <w:b/>
          <w:bCs/>
          <w:sz w:val="24"/>
          <w:szCs w:val="24"/>
        </w:rPr>
        <w:t>Membership</w:t>
      </w:r>
      <w:r w:rsidR="00B90F5A">
        <w:rPr>
          <w:rFonts w:ascii="Times New Roman" w:hAnsi="Times New Roman" w:cs="Times New Roman"/>
          <w:b/>
          <w:bCs/>
          <w:sz w:val="24"/>
          <w:szCs w:val="24"/>
        </w:rPr>
        <w:t xml:space="preserve">        </w:t>
      </w:r>
    </w:p>
    <w:p w14:paraId="5AC54D8D" w14:textId="77777777" w:rsidR="00B90F5A" w:rsidRDefault="00B90F5A" w:rsidP="00B90F5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determinations for new hires and </w:t>
      </w:r>
      <w:r w:rsidR="006B2911">
        <w:rPr>
          <w:rFonts w:ascii="Times New Roman" w:hAnsi="Times New Roman" w:cs="Times New Roman"/>
          <w:sz w:val="24"/>
          <w:szCs w:val="24"/>
        </w:rPr>
        <w:t>l</w:t>
      </w:r>
      <w:r w:rsidR="006B2911" w:rsidRPr="006B2911">
        <w:rPr>
          <w:rFonts w:ascii="Times New Roman" w:hAnsi="Times New Roman" w:cs="Times New Roman"/>
          <w:sz w:val="24"/>
          <w:szCs w:val="24"/>
        </w:rPr>
        <w:t>ateral hire</w:t>
      </w:r>
      <w:r w:rsidR="006B2911">
        <w:rPr>
          <w:rFonts w:ascii="Times New Roman" w:hAnsi="Times New Roman" w:cs="Times New Roman"/>
          <w:sz w:val="24"/>
          <w:szCs w:val="24"/>
        </w:rPr>
        <w:t>s</w:t>
      </w:r>
      <w:r w:rsidR="006B2911" w:rsidRPr="006B2911">
        <w:rPr>
          <w:rFonts w:ascii="Times New Roman" w:hAnsi="Times New Roman" w:cs="Times New Roman"/>
          <w:sz w:val="24"/>
          <w:szCs w:val="24"/>
        </w:rPr>
        <w:t>:</w:t>
      </w:r>
      <w:r w:rsidR="006B2911">
        <w:rPr>
          <w:rFonts w:ascii="Times New Roman" w:hAnsi="Times New Roman" w:cs="Times New Roman"/>
          <w:sz w:val="24"/>
          <w:szCs w:val="24"/>
        </w:rPr>
        <w:t xml:space="preserve">  Karen Stephens, </w:t>
      </w:r>
    </w:p>
    <w:p w14:paraId="1AA556E6" w14:textId="1C67DB90" w:rsidR="008A3FB6" w:rsidRDefault="006B2911" w:rsidP="00B90F5A">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Laanden Marlowe, Joshua Haines</w:t>
      </w:r>
      <w:r w:rsidR="00876F9C">
        <w:rPr>
          <w:rFonts w:ascii="Times New Roman" w:hAnsi="Times New Roman" w:cs="Times New Roman"/>
          <w:sz w:val="24"/>
          <w:szCs w:val="24"/>
        </w:rPr>
        <w:t>, Jeffrey Dean and Daniel Meza.</w:t>
      </w:r>
    </w:p>
    <w:p w14:paraId="38F116F6" w14:textId="77777777" w:rsidR="006B2911" w:rsidRDefault="006B2911" w:rsidP="00496149">
      <w:pPr>
        <w:autoSpaceDE w:val="0"/>
        <w:autoSpaceDN w:val="0"/>
        <w:adjustRightInd w:val="0"/>
        <w:spacing w:after="0" w:line="240" w:lineRule="auto"/>
        <w:rPr>
          <w:rFonts w:ascii="Times New Roman" w:hAnsi="Times New Roman" w:cs="Times New Roman"/>
          <w:sz w:val="24"/>
          <w:szCs w:val="24"/>
        </w:rPr>
      </w:pPr>
    </w:p>
    <w:p w14:paraId="376D7734" w14:textId="62D08161" w:rsidR="006B2911" w:rsidRPr="006B2911" w:rsidRDefault="006B2911" w:rsidP="006B2911">
      <w:pPr>
        <w:autoSpaceDE w:val="0"/>
        <w:autoSpaceDN w:val="0"/>
        <w:adjustRightInd w:val="0"/>
        <w:spacing w:after="0" w:line="240" w:lineRule="auto"/>
        <w:rPr>
          <w:rFonts w:ascii="Times New Roman" w:hAnsi="Times New Roman" w:cs="Times New Roman"/>
          <w:b/>
          <w:bCs/>
          <w:sz w:val="24"/>
          <w:szCs w:val="24"/>
        </w:rPr>
      </w:pPr>
      <w:r w:rsidRPr="006B2911">
        <w:rPr>
          <w:rFonts w:ascii="Times New Roman" w:hAnsi="Times New Roman" w:cs="Times New Roman"/>
          <w:b/>
          <w:bCs/>
          <w:sz w:val="24"/>
          <w:szCs w:val="24"/>
        </w:rPr>
        <w:t xml:space="preserve">Item </w:t>
      </w:r>
      <w:proofErr w:type="gramStart"/>
      <w:r w:rsidRPr="006B2911">
        <w:rPr>
          <w:rFonts w:ascii="Times New Roman" w:hAnsi="Times New Roman" w:cs="Times New Roman"/>
          <w:b/>
          <w:bCs/>
          <w:sz w:val="24"/>
          <w:szCs w:val="24"/>
        </w:rPr>
        <w:t xml:space="preserve">#  </w:t>
      </w:r>
      <w:r w:rsidR="00D63600">
        <w:rPr>
          <w:rFonts w:ascii="Times New Roman" w:hAnsi="Times New Roman" w:cs="Times New Roman"/>
          <w:b/>
          <w:bCs/>
          <w:sz w:val="24"/>
          <w:szCs w:val="24"/>
        </w:rPr>
        <w:t>6</w:t>
      </w:r>
      <w:proofErr w:type="gramEnd"/>
      <w:r>
        <w:rPr>
          <w:rFonts w:ascii="Times New Roman" w:hAnsi="Times New Roman" w:cs="Times New Roman"/>
          <w:b/>
          <w:bCs/>
          <w:sz w:val="24"/>
          <w:szCs w:val="24"/>
        </w:rPr>
        <w:tab/>
      </w:r>
      <w:r w:rsidRPr="006B2911">
        <w:rPr>
          <w:rFonts w:ascii="Times New Roman" w:hAnsi="Times New Roman" w:cs="Times New Roman"/>
          <w:sz w:val="24"/>
          <w:szCs w:val="24"/>
        </w:rPr>
        <w:t>Review,</w:t>
      </w:r>
      <w:r>
        <w:rPr>
          <w:rFonts w:ascii="Times New Roman" w:hAnsi="Times New Roman" w:cs="Times New Roman"/>
          <w:b/>
          <w:bCs/>
          <w:sz w:val="24"/>
          <w:szCs w:val="24"/>
        </w:rPr>
        <w:t xml:space="preserve"> </w:t>
      </w:r>
      <w:r>
        <w:rPr>
          <w:rFonts w:ascii="Times New Roman" w:hAnsi="Times New Roman" w:cs="Times New Roman"/>
          <w:sz w:val="24"/>
          <w:szCs w:val="24"/>
        </w:rPr>
        <w:t xml:space="preserve">discussion, and possible action on disenrollment </w:t>
      </w:r>
      <w:r w:rsidR="00B90F5A">
        <w:rPr>
          <w:rFonts w:ascii="Times New Roman" w:hAnsi="Times New Roman" w:cs="Times New Roman"/>
          <w:sz w:val="24"/>
          <w:szCs w:val="24"/>
        </w:rPr>
        <w:t>from</w:t>
      </w:r>
      <w:r>
        <w:rPr>
          <w:rFonts w:ascii="Times New Roman" w:hAnsi="Times New Roman" w:cs="Times New Roman"/>
          <w:sz w:val="24"/>
          <w:szCs w:val="24"/>
        </w:rPr>
        <w:tab/>
      </w:r>
      <w:r w:rsidRPr="006B2911">
        <w:rPr>
          <w:rFonts w:ascii="Times New Roman" w:hAnsi="Times New Roman" w:cs="Times New Roman"/>
          <w:b/>
          <w:bCs/>
          <w:sz w:val="24"/>
          <w:szCs w:val="24"/>
        </w:rPr>
        <w:t>Disenrollment</w:t>
      </w:r>
    </w:p>
    <w:p w14:paraId="7FF64159" w14:textId="73C1A574" w:rsidR="006B2911" w:rsidRDefault="006B2911" w:rsidP="006B291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B90F5A">
        <w:rPr>
          <w:rFonts w:ascii="Times New Roman" w:hAnsi="Times New Roman" w:cs="Times New Roman"/>
          <w:sz w:val="24"/>
          <w:szCs w:val="24"/>
        </w:rPr>
        <w:t xml:space="preserve">PSPRS Payson Police Group 0052 for </w:t>
      </w:r>
      <w:r>
        <w:rPr>
          <w:rFonts w:ascii="Times New Roman" w:hAnsi="Times New Roman" w:cs="Times New Roman"/>
          <w:sz w:val="24"/>
          <w:szCs w:val="24"/>
        </w:rPr>
        <w:t>Member Jirhod Brennan</w:t>
      </w:r>
      <w:r w:rsidR="00876F9C">
        <w:rPr>
          <w:rFonts w:ascii="Times New Roman" w:hAnsi="Times New Roman" w:cs="Times New Roman"/>
          <w:sz w:val="24"/>
          <w:szCs w:val="24"/>
        </w:rPr>
        <w:t>,</w:t>
      </w:r>
      <w:r>
        <w:rPr>
          <w:rFonts w:ascii="Times New Roman" w:hAnsi="Times New Roman" w:cs="Times New Roman"/>
          <w:sz w:val="24"/>
          <w:szCs w:val="24"/>
        </w:rPr>
        <w:tab/>
      </w:r>
      <w:r w:rsidRPr="006B2911">
        <w:rPr>
          <w:rFonts w:ascii="Times New Roman" w:hAnsi="Times New Roman" w:cs="Times New Roman"/>
          <w:b/>
          <w:bCs/>
          <w:sz w:val="24"/>
          <w:szCs w:val="24"/>
        </w:rPr>
        <w:t>of Membership</w:t>
      </w:r>
    </w:p>
    <w:p w14:paraId="69049EF5" w14:textId="0B94A912" w:rsidR="00876F9C" w:rsidRPr="00876F9C" w:rsidRDefault="00876F9C" w:rsidP="006B29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876F9C">
        <w:rPr>
          <w:rFonts w:ascii="Times New Roman" w:hAnsi="Times New Roman" w:cs="Times New Roman"/>
          <w:sz w:val="24"/>
          <w:szCs w:val="24"/>
        </w:rPr>
        <w:t>Jeffrey Dean and Daniel Meza.</w:t>
      </w:r>
    </w:p>
    <w:p w14:paraId="6A4B40F0" w14:textId="001654D8" w:rsidR="00876F9C" w:rsidRDefault="00876F9C" w:rsidP="006B291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DD433BE" w14:textId="12BF53B4" w:rsidR="006B2911" w:rsidRPr="00971957" w:rsidRDefault="006B2911" w:rsidP="00D82698">
      <w:pPr>
        <w:autoSpaceDE w:val="0"/>
        <w:autoSpaceDN w:val="0"/>
        <w:adjustRightInd w:val="0"/>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rPr>
        <w:t xml:space="preserve">Item </w:t>
      </w:r>
      <w:proofErr w:type="gramStart"/>
      <w:r>
        <w:rPr>
          <w:rFonts w:ascii="Times New Roman" w:hAnsi="Times New Roman" w:cs="Times New Roman"/>
          <w:b/>
          <w:bCs/>
          <w:sz w:val="24"/>
          <w:szCs w:val="24"/>
        </w:rPr>
        <w:t xml:space="preserve">#  </w:t>
      </w:r>
      <w:r w:rsidR="00D63600">
        <w:rPr>
          <w:rFonts w:ascii="Times New Roman" w:hAnsi="Times New Roman" w:cs="Times New Roman"/>
          <w:b/>
          <w:bCs/>
          <w:sz w:val="24"/>
          <w:szCs w:val="24"/>
        </w:rPr>
        <w:t>7</w:t>
      </w:r>
      <w:proofErr w:type="gramEnd"/>
      <w:r>
        <w:rPr>
          <w:rFonts w:ascii="Times New Roman" w:hAnsi="Times New Roman" w:cs="Times New Roman"/>
          <w:b/>
          <w:bCs/>
          <w:sz w:val="24"/>
          <w:szCs w:val="24"/>
        </w:rPr>
        <w:tab/>
      </w:r>
      <w:r w:rsidR="00971957">
        <w:rPr>
          <w:rFonts w:ascii="Times New Roman" w:hAnsi="Times New Roman" w:cs="Times New Roman"/>
          <w:sz w:val="24"/>
          <w:szCs w:val="24"/>
        </w:rPr>
        <w:t>Review, discussion, and possible action on acknowledgement</w:t>
      </w:r>
      <w:r w:rsidR="00971957">
        <w:rPr>
          <w:rFonts w:ascii="Times New Roman" w:hAnsi="Times New Roman" w:cs="Times New Roman"/>
          <w:sz w:val="24"/>
          <w:szCs w:val="24"/>
        </w:rPr>
        <w:tab/>
      </w:r>
      <w:r w:rsidR="00971957" w:rsidRPr="00971957">
        <w:rPr>
          <w:rFonts w:ascii="Times New Roman" w:hAnsi="Times New Roman" w:cs="Times New Roman"/>
          <w:b/>
          <w:bCs/>
          <w:sz w:val="24"/>
          <w:szCs w:val="24"/>
        </w:rPr>
        <w:t>R</w:t>
      </w:r>
      <w:r w:rsidR="00971957">
        <w:rPr>
          <w:rFonts w:ascii="Times New Roman" w:hAnsi="Times New Roman" w:cs="Times New Roman"/>
          <w:b/>
          <w:bCs/>
          <w:sz w:val="24"/>
          <w:szCs w:val="24"/>
        </w:rPr>
        <w:t>efund</w:t>
      </w:r>
      <w:r w:rsidR="00D82698">
        <w:rPr>
          <w:rFonts w:ascii="Times New Roman" w:hAnsi="Times New Roman" w:cs="Times New Roman"/>
          <w:b/>
          <w:bCs/>
          <w:sz w:val="24"/>
          <w:szCs w:val="24"/>
        </w:rPr>
        <w:t xml:space="preserve"> Request</w:t>
      </w:r>
    </w:p>
    <w:p w14:paraId="7A3AEDC7" w14:textId="00C79F85" w:rsidR="008A3FB6" w:rsidRDefault="008A3FB6"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971957">
        <w:rPr>
          <w:rFonts w:ascii="Times New Roman" w:hAnsi="Times New Roman" w:cs="Times New Roman"/>
          <w:sz w:val="24"/>
          <w:szCs w:val="24"/>
        </w:rPr>
        <w:t>o</w:t>
      </w:r>
      <w:r w:rsidR="00971957" w:rsidRPr="00971957">
        <w:rPr>
          <w:rFonts w:ascii="Times New Roman" w:hAnsi="Times New Roman" w:cs="Times New Roman"/>
          <w:sz w:val="24"/>
          <w:szCs w:val="24"/>
        </w:rPr>
        <w:t xml:space="preserve">f refund </w:t>
      </w:r>
      <w:r w:rsidR="00D82698">
        <w:rPr>
          <w:rFonts w:ascii="Times New Roman" w:hAnsi="Times New Roman" w:cs="Times New Roman"/>
          <w:sz w:val="24"/>
          <w:szCs w:val="24"/>
        </w:rPr>
        <w:t>request</w:t>
      </w:r>
      <w:r w:rsidR="00971957">
        <w:rPr>
          <w:rFonts w:ascii="Times New Roman" w:hAnsi="Times New Roman" w:cs="Times New Roman"/>
          <w:sz w:val="24"/>
          <w:szCs w:val="24"/>
        </w:rPr>
        <w:t xml:space="preserve"> to former member Jirhod Brennan.</w:t>
      </w:r>
    </w:p>
    <w:p w14:paraId="3E235826" w14:textId="77777777" w:rsidR="00971957" w:rsidRDefault="00971957" w:rsidP="00496149">
      <w:pPr>
        <w:autoSpaceDE w:val="0"/>
        <w:autoSpaceDN w:val="0"/>
        <w:adjustRightInd w:val="0"/>
        <w:spacing w:after="0" w:line="240" w:lineRule="auto"/>
        <w:rPr>
          <w:rFonts w:ascii="Times New Roman" w:hAnsi="Times New Roman" w:cs="Times New Roman"/>
          <w:sz w:val="24"/>
          <w:szCs w:val="24"/>
        </w:rPr>
      </w:pPr>
    </w:p>
    <w:p w14:paraId="0127BDEE" w14:textId="3B332548" w:rsidR="00971957" w:rsidRPr="00971957" w:rsidRDefault="00971957" w:rsidP="00496149">
      <w:pPr>
        <w:autoSpaceDE w:val="0"/>
        <w:autoSpaceDN w:val="0"/>
        <w:adjustRightInd w:val="0"/>
        <w:spacing w:after="0" w:line="240" w:lineRule="auto"/>
        <w:rPr>
          <w:rFonts w:ascii="Times New Roman" w:hAnsi="Times New Roman" w:cs="Times New Roman"/>
          <w:b/>
          <w:bCs/>
          <w:sz w:val="24"/>
          <w:szCs w:val="24"/>
        </w:rPr>
      </w:pPr>
      <w:r w:rsidRPr="00971957">
        <w:rPr>
          <w:rFonts w:ascii="Times New Roman" w:hAnsi="Times New Roman" w:cs="Times New Roman"/>
          <w:b/>
          <w:bCs/>
          <w:sz w:val="24"/>
          <w:szCs w:val="24"/>
        </w:rPr>
        <w:t xml:space="preserve">Item </w:t>
      </w:r>
      <w:proofErr w:type="gramStart"/>
      <w:r w:rsidRPr="00971957">
        <w:rPr>
          <w:rFonts w:ascii="Times New Roman" w:hAnsi="Times New Roman" w:cs="Times New Roman"/>
          <w:b/>
          <w:bCs/>
          <w:sz w:val="24"/>
          <w:szCs w:val="24"/>
        </w:rPr>
        <w:t xml:space="preserve">#  </w:t>
      </w:r>
      <w:r w:rsidR="00D63600">
        <w:rPr>
          <w:rFonts w:ascii="Times New Roman" w:hAnsi="Times New Roman" w:cs="Times New Roman"/>
          <w:b/>
          <w:bCs/>
          <w:sz w:val="24"/>
          <w:szCs w:val="24"/>
        </w:rPr>
        <w:t>8</w:t>
      </w:r>
      <w:proofErr w:type="gramEnd"/>
      <w:r>
        <w:rPr>
          <w:rFonts w:ascii="Times New Roman" w:hAnsi="Times New Roman" w:cs="Times New Roman"/>
          <w:b/>
          <w:bCs/>
          <w:sz w:val="24"/>
          <w:szCs w:val="24"/>
        </w:rPr>
        <w:tab/>
      </w:r>
      <w:r>
        <w:rPr>
          <w:rFonts w:ascii="Times New Roman" w:hAnsi="Times New Roman" w:cs="Times New Roman"/>
          <w:sz w:val="24"/>
          <w:szCs w:val="24"/>
        </w:rPr>
        <w:t xml:space="preserve">Review, discussion, and possible action to designate </w:t>
      </w:r>
      <w:r w:rsidR="00994AE6">
        <w:rPr>
          <w:rFonts w:ascii="Times New Roman" w:hAnsi="Times New Roman" w:cs="Times New Roman"/>
          <w:sz w:val="24"/>
          <w:szCs w:val="24"/>
        </w:rPr>
        <w:t>Vice</w:t>
      </w:r>
      <w:r w:rsidR="00994AE6">
        <w:rPr>
          <w:rFonts w:ascii="Times New Roman" w:hAnsi="Times New Roman" w:cs="Times New Roman"/>
          <w:sz w:val="24"/>
          <w:szCs w:val="24"/>
        </w:rPr>
        <w:tab/>
      </w:r>
      <w:r>
        <w:rPr>
          <w:rFonts w:ascii="Times New Roman" w:hAnsi="Times New Roman" w:cs="Times New Roman"/>
          <w:sz w:val="24"/>
          <w:szCs w:val="24"/>
        </w:rPr>
        <w:tab/>
      </w:r>
      <w:r w:rsidRPr="00971957">
        <w:rPr>
          <w:rFonts w:ascii="Times New Roman" w:hAnsi="Times New Roman" w:cs="Times New Roman"/>
          <w:b/>
          <w:bCs/>
          <w:sz w:val="24"/>
          <w:szCs w:val="24"/>
        </w:rPr>
        <w:t>Approval</w:t>
      </w:r>
      <w:r>
        <w:rPr>
          <w:rFonts w:ascii="Times New Roman" w:hAnsi="Times New Roman" w:cs="Times New Roman"/>
          <w:b/>
          <w:bCs/>
          <w:sz w:val="24"/>
          <w:szCs w:val="24"/>
        </w:rPr>
        <w:t xml:space="preserve"> of</w:t>
      </w:r>
    </w:p>
    <w:p w14:paraId="30F73E21" w14:textId="1C6D1C8E" w:rsidR="00136CAD" w:rsidRDefault="00971957" w:rsidP="004961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4AE6">
        <w:rPr>
          <w:rFonts w:ascii="Times New Roman" w:hAnsi="Times New Roman" w:cs="Times New Roman"/>
          <w:sz w:val="24"/>
          <w:szCs w:val="24"/>
        </w:rPr>
        <w:t xml:space="preserve">Chair to preside </w:t>
      </w:r>
      <w:r>
        <w:rPr>
          <w:rFonts w:ascii="Times New Roman" w:hAnsi="Times New Roman" w:cs="Times New Roman"/>
          <w:sz w:val="24"/>
          <w:szCs w:val="24"/>
        </w:rPr>
        <w:t>over meetings if Chairperson is absen</w:t>
      </w:r>
      <w:r w:rsidR="00136CAD">
        <w:rPr>
          <w:rFonts w:ascii="Times New Roman" w:hAnsi="Times New Roman" w:cs="Times New Roman"/>
          <w:sz w:val="24"/>
          <w:szCs w:val="24"/>
        </w:rPr>
        <w:t>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971957">
        <w:rPr>
          <w:rFonts w:ascii="Times New Roman" w:hAnsi="Times New Roman" w:cs="Times New Roman"/>
          <w:b/>
          <w:bCs/>
          <w:sz w:val="24"/>
          <w:szCs w:val="24"/>
        </w:rPr>
        <w:t>Procedure</w:t>
      </w:r>
    </w:p>
    <w:p w14:paraId="4EA006BC" w14:textId="77777777" w:rsidR="00136CAD" w:rsidRDefault="00136CAD" w:rsidP="00496149">
      <w:pPr>
        <w:autoSpaceDE w:val="0"/>
        <w:autoSpaceDN w:val="0"/>
        <w:adjustRightInd w:val="0"/>
        <w:spacing w:after="0" w:line="240" w:lineRule="auto"/>
        <w:rPr>
          <w:rFonts w:ascii="Times New Roman" w:hAnsi="Times New Roman" w:cs="Times New Roman"/>
          <w:b/>
          <w:bCs/>
          <w:sz w:val="24"/>
          <w:szCs w:val="24"/>
        </w:rPr>
      </w:pPr>
    </w:p>
    <w:p w14:paraId="59D24CDC" w14:textId="5BEB455C" w:rsidR="00496149" w:rsidRDefault="00496149" w:rsidP="00496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4CECAA1" w14:textId="77777777" w:rsidR="00496149" w:rsidRDefault="00496149"/>
    <w:p w14:paraId="6938A98D"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There is a possibility that a quorum of the Payson Common Council will be present during the foregoing scheduled event. No action will be taken, no deliberations will be held, and no council business will be conducted.</w:t>
      </w:r>
    </w:p>
    <w:p w14:paraId="3DCD80BB"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p>
    <w:p w14:paraId="0FD05F1A" w14:textId="77777777" w:rsidR="00496149" w:rsidRPr="00F324B9" w:rsidRDefault="00496149" w:rsidP="00496149">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The Town of Payson endeavors to make all public meetings accessible to persons with disabilities. With 48 </w:t>
      </w:r>
      <w:proofErr w:type="gramStart"/>
      <w:r w:rsidRPr="00F324B9">
        <w:rPr>
          <w:rFonts w:ascii="Times New Roman" w:eastAsia="Times New Roman" w:hAnsi="Times New Roman" w:cs="Times New Roman"/>
          <w:sz w:val="24"/>
          <w:szCs w:val="20"/>
        </w:rPr>
        <w:t>hours</w:t>
      </w:r>
      <w:proofErr w:type="gramEnd"/>
      <w:r w:rsidRPr="00F324B9">
        <w:rPr>
          <w:rFonts w:ascii="Times New Roman" w:eastAsia="Times New Roman" w:hAnsi="Times New Roman" w:cs="Times New Roman"/>
          <w:sz w:val="24"/>
          <w:szCs w:val="20"/>
        </w:rPr>
        <w:t xml:space="preserve"> advance notice, special assistance can also be provided for sight and/or hearing-impaired persons at public meetings. Please call 474-5242 (voice) or 472-6449 (TDD) to request </w:t>
      </w:r>
      <w:proofErr w:type="gramStart"/>
      <w:r w:rsidRPr="00F324B9">
        <w:rPr>
          <w:rFonts w:ascii="Times New Roman" w:eastAsia="Times New Roman" w:hAnsi="Times New Roman" w:cs="Times New Roman"/>
          <w:sz w:val="24"/>
          <w:szCs w:val="20"/>
        </w:rPr>
        <w:t>an accommodation</w:t>
      </w:r>
      <w:proofErr w:type="gramEnd"/>
      <w:r w:rsidRPr="00F324B9">
        <w:rPr>
          <w:rFonts w:ascii="Times New Roman" w:eastAsia="Times New Roman" w:hAnsi="Times New Roman" w:cs="Times New Roman"/>
          <w:sz w:val="24"/>
          <w:szCs w:val="20"/>
        </w:rPr>
        <w:t xml:space="preserve"> to participate in this meeting. </w:t>
      </w:r>
    </w:p>
    <w:p w14:paraId="5950DCBF" w14:textId="77777777" w:rsidR="00496149" w:rsidRDefault="00496149"/>
    <w:p w14:paraId="1CA2AA0E" w14:textId="77777777" w:rsidR="00496149" w:rsidRDefault="00496149"/>
    <w:p w14:paraId="0EA19258" w14:textId="77777777" w:rsidR="00496149" w:rsidRDefault="00496149"/>
    <w:p w14:paraId="012765B5" w14:textId="77777777" w:rsidR="00496149" w:rsidRDefault="00496149"/>
    <w:p w14:paraId="3ACBD831" w14:textId="77777777" w:rsidR="00496149" w:rsidRDefault="00496149"/>
    <w:p w14:paraId="42739CAC" w14:textId="77777777" w:rsidR="00496149" w:rsidRDefault="00496149"/>
    <w:p w14:paraId="1D269119" w14:textId="77777777" w:rsidR="00496149" w:rsidRDefault="00496149"/>
    <w:p w14:paraId="6C53E302" w14:textId="77777777" w:rsidR="00496149" w:rsidRDefault="00496149"/>
    <w:sectPr w:rsidR="00496149" w:rsidSect="006B2911">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CB9A" w14:textId="77777777" w:rsidR="00496149" w:rsidRDefault="00496149" w:rsidP="00496149">
      <w:pPr>
        <w:spacing w:after="0" w:line="240" w:lineRule="auto"/>
      </w:pPr>
      <w:r>
        <w:separator/>
      </w:r>
    </w:p>
  </w:endnote>
  <w:endnote w:type="continuationSeparator" w:id="0">
    <w:p w14:paraId="40B0031F" w14:textId="77777777" w:rsidR="00496149" w:rsidRDefault="00496149" w:rsidP="0049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921C" w14:textId="77777777" w:rsidR="00496149" w:rsidRDefault="00496149" w:rsidP="00496149">
      <w:pPr>
        <w:spacing w:after="0" w:line="240" w:lineRule="auto"/>
      </w:pPr>
      <w:r>
        <w:separator/>
      </w:r>
    </w:p>
  </w:footnote>
  <w:footnote w:type="continuationSeparator" w:id="0">
    <w:p w14:paraId="4A3C2145" w14:textId="77777777" w:rsidR="00496149" w:rsidRDefault="00496149" w:rsidP="0049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006" w14:textId="77777777" w:rsidR="00496149" w:rsidRPr="00F324B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PUBLIC SAFETY PERSONNEL RETIREMENT SYSTEM </w:t>
    </w:r>
  </w:p>
  <w:p w14:paraId="4CDEDAEC" w14:textId="344B5C5B" w:rsidR="00496149" w:rsidRPr="00F324B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PAYSON </w:t>
    </w:r>
    <w:r>
      <w:rPr>
        <w:rFonts w:ascii="Times New Roman" w:eastAsia="Times New Roman" w:hAnsi="Times New Roman" w:cs="Times New Roman"/>
        <w:sz w:val="24"/>
        <w:szCs w:val="20"/>
      </w:rPr>
      <w:t>POLICE</w:t>
    </w:r>
    <w:r w:rsidRPr="00F324B9">
      <w:rPr>
        <w:rFonts w:ascii="Times New Roman" w:eastAsia="Times New Roman" w:hAnsi="Times New Roman" w:cs="Times New Roman"/>
        <w:sz w:val="24"/>
        <w:szCs w:val="20"/>
      </w:rPr>
      <w:t xml:space="preserve"> DEPARTMENT LOCAL BOARD</w:t>
    </w:r>
  </w:p>
  <w:p w14:paraId="1C817A49" w14:textId="2C09125D" w:rsidR="00496149" w:rsidRDefault="00496149" w:rsidP="00496149">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AGENDA OF THE </w:t>
    </w:r>
    <w:r w:rsidR="008A3FB6">
      <w:rPr>
        <w:rFonts w:ascii="Times New Roman" w:eastAsia="Times New Roman" w:hAnsi="Times New Roman" w:cs="Times New Roman"/>
        <w:sz w:val="24"/>
        <w:szCs w:val="20"/>
      </w:rPr>
      <w:t>May 24th</w:t>
    </w:r>
    <w:proofErr w:type="gramStart"/>
    <w:r>
      <w:rPr>
        <w:rFonts w:ascii="Times New Roman" w:eastAsia="Times New Roman" w:hAnsi="Times New Roman" w:cs="Times New Roman"/>
        <w:sz w:val="24"/>
        <w:szCs w:val="20"/>
      </w:rPr>
      <w:t xml:space="preserve"> 2023</w:t>
    </w:r>
    <w:proofErr w:type="gramEnd"/>
    <w:r>
      <w:rPr>
        <w:rFonts w:ascii="Times New Roman" w:eastAsia="Times New Roman" w:hAnsi="Times New Roman" w:cs="Times New Roman"/>
        <w:sz w:val="24"/>
        <w:szCs w:val="20"/>
      </w:rPr>
      <w:t xml:space="preserve"> </w:t>
    </w:r>
    <w:r w:rsidRPr="00F324B9">
      <w:rPr>
        <w:rFonts w:ascii="Times New Roman" w:eastAsia="Times New Roman" w:hAnsi="Times New Roman" w:cs="Times New Roman"/>
        <w:sz w:val="24"/>
        <w:szCs w:val="20"/>
      </w:rPr>
      <w:t>MEETING</w:t>
    </w:r>
  </w:p>
  <w:p w14:paraId="2E3D013C" w14:textId="02C42CF0" w:rsidR="00496149" w:rsidRPr="00F324B9" w:rsidRDefault="00496149" w:rsidP="00496149">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Payson Town Hall, Council Chambers </w:t>
    </w:r>
    <w:r w:rsidR="008A3FB6" w:rsidRPr="008A3FB6">
      <w:rPr>
        <w:rFonts w:ascii="Times New Roman" w:eastAsia="Times New Roman" w:hAnsi="Times New Roman" w:cs="Times New Roman"/>
        <w:sz w:val="24"/>
        <w:szCs w:val="20"/>
      </w:rPr>
      <w:t>@ 2:00 pm</w:t>
    </w:r>
  </w:p>
  <w:p w14:paraId="4E21070C" w14:textId="77777777" w:rsidR="00496149" w:rsidRDefault="0049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49"/>
    <w:rsid w:val="00136CAD"/>
    <w:rsid w:val="00496149"/>
    <w:rsid w:val="006B2911"/>
    <w:rsid w:val="00740946"/>
    <w:rsid w:val="008766CE"/>
    <w:rsid w:val="00876F9C"/>
    <w:rsid w:val="008A3FB6"/>
    <w:rsid w:val="00971957"/>
    <w:rsid w:val="00994AE6"/>
    <w:rsid w:val="00B1632F"/>
    <w:rsid w:val="00B90F5A"/>
    <w:rsid w:val="00D63600"/>
    <w:rsid w:val="00D8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036D1"/>
  <w15:chartTrackingRefBased/>
  <w15:docId w15:val="{A830BF2E-1D93-410F-979B-488F489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149"/>
  </w:style>
  <w:style w:type="paragraph" w:styleId="Footer">
    <w:name w:val="footer"/>
    <w:basedOn w:val="Normal"/>
    <w:link w:val="FooterChar"/>
    <w:uiPriority w:val="99"/>
    <w:unhideWhenUsed/>
    <w:rsid w:val="0049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149"/>
  </w:style>
  <w:style w:type="character" w:styleId="Hyperlink">
    <w:name w:val="Hyperlink"/>
    <w:basedOn w:val="DefaultParagraphFont"/>
    <w:uiPriority w:val="99"/>
    <w:unhideWhenUsed/>
    <w:rsid w:val="00496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us06web.zoom.us%2Fj%2F83880219355%3Fpwd%3DSUZ4RXVGekJDY0t3ejhwdmUxYi80Zz09&amp;data=05%7C01%7Clcronk%40paysonAZ.gov%7Cc226a4e0aed64251177a08db565c0b5b%7C54a5a07d9daf43ffa2638fdbe83d7a88%7C0%7C0%7C638198725569544596%7CUnknown%7CTWFpbGZsb3d8eyJWIjoiMC4wLjAwMDAiLCJQIjoiV2luMzIiLCJBTiI6Ik1haWwiLCJXVCI6Mn0%3D%7C3000%7C%7C%7C&amp;sdata=s7wDStHP7k8BiMLeub30HpnFv9MbggEzSA2mVE2GvRk%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Cronk, Laura</dc:creator>
  <cp:keywords/>
  <dc:description/>
  <cp:lastModifiedBy>Cronk, Laura</cp:lastModifiedBy>
  <cp:revision>3</cp:revision>
  <dcterms:created xsi:type="dcterms:W3CDTF">2023-05-19T18:13:00Z</dcterms:created>
  <dcterms:modified xsi:type="dcterms:W3CDTF">2023-05-22T23:14:00Z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2023-04-27T00:01:34Z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54a5a07d-9daf-43ff-a263-8fdbe83d7a88</vt:lpwstr>
  </property>
  <property fmtid="{D5CDD505-2E9C-101B-9397-08002B2CF9AE}" pid="7" name="MSIP_Label_defa4170-0d19-0005-0004-bc88714345d2_ActionId">
    <vt:lpwstr>7cc31baa-f956-4540-9bcf-83bc4a5790da</vt:lpwstr>
  </property>
  <property fmtid="{D5CDD505-2E9C-101B-9397-08002B2CF9AE}" pid="8" name="MSIP_Label_defa4170-0d19-0005-0004-bc88714345d2_ContentBits">
    <vt:lpwstr>0</vt:lpwstr>
  </property>
</Properties>
</file>